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ook w:val="04A0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DD2B68">
              <w:rPr>
                <w:rFonts w:ascii="Arial" w:hAnsi="Arial" w:cs="Arial"/>
                <w:b/>
                <w:sz w:val="20"/>
                <w:szCs w:val="20"/>
              </w:rPr>
              <w:t xml:space="preserve"> Samuel Mizener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DD2B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DD2B68" w:rsidRPr="00AB059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mizenersa@gmail.com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B561CF">
              <w:rPr>
                <w:rFonts w:ascii="Arial" w:hAnsi="Arial" w:cs="Arial"/>
                <w:b/>
                <w:sz w:val="20"/>
                <w:szCs w:val="20"/>
              </w:rPr>
              <w:t xml:space="preserve"> 7/28</w:t>
            </w:r>
            <w:r w:rsidR="00DD2B68"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Pr="00EA7606" w:rsidRDefault="00E43281" w:rsidP="00485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Title : </w:t>
            </w:r>
            <w:r w:rsidR="00EA7606">
              <w:rPr>
                <w:rFonts w:ascii="Arial" w:hAnsi="Arial" w:cs="Arial"/>
                <w:sz w:val="20"/>
                <w:szCs w:val="20"/>
              </w:rPr>
              <w:t>Attack &amp; Defense</w:t>
            </w:r>
          </w:p>
        </w:tc>
        <w:tc>
          <w:tcPr>
            <w:tcW w:w="990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DD2B68" w:rsidRPr="00EA7606" w:rsidRDefault="00DD2B68" w:rsidP="00E14D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6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</w:p>
          <w:p w:rsidR="00DD2B68" w:rsidRPr="00EA7606" w:rsidRDefault="00EA7606" w:rsidP="00E14D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9" w:type="dxa"/>
            <w:vMerge w:val="restart"/>
          </w:tcPr>
          <w:p w:rsidR="00E43281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</w:p>
          <w:p w:rsidR="00DD2B68" w:rsidRPr="00EA7606" w:rsidRDefault="00EA7606" w:rsidP="00E14D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EA7606" w:rsidRDefault="00E43281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EA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606">
              <w:rPr>
                <w:rFonts w:ascii="Arial" w:hAnsi="Arial" w:cs="Arial"/>
                <w:sz w:val="20"/>
                <w:szCs w:val="20"/>
              </w:rPr>
              <w:t>Attack &amp; Defense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EA7606" w:rsidRDefault="00EA7606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EA7606" w:rsidRDefault="00EA7606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4301D3" w:rsidRDefault="004301D3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EA7606" w:rsidRDefault="00EA7606" w:rsidP="00927A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7606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</w:tr>
    </w:tbl>
    <w:p w:rsidR="003C7407" w:rsidRDefault="003C7407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C7581" w:rsidRDefault="00AC7581" w:rsidP="00436FC9">
      <w:pPr>
        <w:rPr>
          <w:rFonts w:ascii="Arial" w:hAnsi="Arial" w:cs="Arial"/>
          <w:sz w:val="20"/>
          <w:szCs w:val="20"/>
        </w:rPr>
      </w:pPr>
    </w:p>
    <w:p w:rsidR="00524A91" w:rsidRDefault="00524A91" w:rsidP="0043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Given lines of code from earlier in the year (Mad Lib Project), students will be able to:</w:t>
      </w:r>
    </w:p>
    <w:p w:rsidR="00195F8A" w:rsidRDefault="00CD3834" w:rsidP="00CD3834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Locate exploitable vulnerabilities</w:t>
      </w:r>
    </w:p>
    <w:p w:rsidR="004301D3" w:rsidRPr="00E50273" w:rsidRDefault="006E6197" w:rsidP="00436FC9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 code to </w:t>
      </w:r>
      <w:r w:rsidR="00524A91">
        <w:rPr>
          <w:rFonts w:ascii="Arial" w:hAnsi="Arial" w:cs="Arial"/>
          <w:sz w:val="20"/>
          <w:szCs w:val="20"/>
        </w:rPr>
        <w:t>ensure safer security protocols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301D3" w:rsidRPr="004301D3" w:rsidTr="004301D3">
        <w:tc>
          <w:tcPr>
            <w:tcW w:w="9576" w:type="dxa"/>
          </w:tcPr>
          <w:p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:rsidR="00AC7581" w:rsidRDefault="00AC7581">
      <w:pPr>
        <w:rPr>
          <w:rFonts w:ascii="Arial" w:hAnsi="Arial" w:cs="Arial"/>
          <w:sz w:val="20"/>
          <w:szCs w:val="20"/>
        </w:rPr>
      </w:pPr>
    </w:p>
    <w:p w:rsidR="00CD3834" w:rsidRDefault="00CD3834" w:rsidP="00CD3834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can you locate places where vulnerabilities could occur? </w:t>
      </w:r>
    </w:p>
    <w:p w:rsidR="00AC7581" w:rsidRPr="006E6197" w:rsidRDefault="006E6197" w:rsidP="00CD3834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hackers exploit unsafe code?</w:t>
      </w: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90AB2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990AB2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90AB2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990AB2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4301D3" w:rsidRPr="00A1622B" w:rsidRDefault="004301D3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990AB2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990AB2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990AB2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990AB2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990AB2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Content>
                <w:r w:rsidR="006E6197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Content>
                <w:r w:rsidR="006E6197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Content>
                <w:r w:rsidR="006E6197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Content>
                <w:r w:rsidR="006E6197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Content>
                <w:r w:rsidR="006E6197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Content>
                <w:r w:rsidR="006E6197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Content>
                <w:r w:rsidR="006E6197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990AB2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Content>
                <w:r w:rsidR="006E6197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AC7581" w:rsidTr="006E6197">
        <w:trPr>
          <w:trHeight w:val="346"/>
        </w:trPr>
        <w:tc>
          <w:tcPr>
            <w:tcW w:w="9350" w:type="dxa"/>
            <w:vAlign w:val="center"/>
          </w:tcPr>
          <w:p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6E6197" w:rsidRPr="00EF1EE4" w:rsidRDefault="006E6197" w:rsidP="006E6197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0"/>
        </w:rPr>
      </w:pPr>
      <w:r w:rsidRPr="00EF1EE4">
        <w:rPr>
          <w:rFonts w:ascii="Arial" w:hAnsi="Arial" w:cs="Arial"/>
          <w:sz w:val="20"/>
        </w:rPr>
        <w:t>Foster increases in the number of Ohio citizens studying and working in STEM fields</w:t>
      </w:r>
    </w:p>
    <w:p w:rsidR="00AC7581" w:rsidRPr="00EF1EE4" w:rsidRDefault="006E6197" w:rsidP="00AC7581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0"/>
        </w:rPr>
      </w:pPr>
      <w:r w:rsidRPr="00EF1EE4">
        <w:rPr>
          <w:rFonts w:ascii="Arial" w:hAnsi="Arial" w:cs="Arial"/>
          <w:sz w:val="20"/>
        </w:rPr>
        <w:t>Foster increases in all students developing stronger skills in problem solving, innovation, and teamwork</w:t>
      </w: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D418E0" w:rsidRPr="006E6197" w:rsidRDefault="006E6197" w:rsidP="006E619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</w:t>
      </w:r>
    </w:p>
    <w:p w:rsidR="006E6197" w:rsidRPr="006E6197" w:rsidRDefault="00524A91" w:rsidP="006E619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from earlier in the year (Mad Lib Project)</w:t>
      </w:r>
    </w:p>
    <w:p w:rsidR="006E6197" w:rsidRPr="006E6197" w:rsidRDefault="006E6197" w:rsidP="006E6197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Vulnerabilities and Attack Notes from Activity #2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1704D7" w:rsidRPr="006E6197" w:rsidRDefault="00E50273" w:rsidP="001704D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D3834" w:rsidRPr="00E50273" w:rsidRDefault="00CD3834" w:rsidP="00E50273">
      <w:pPr>
        <w:rPr>
          <w:rFonts w:ascii="Arial" w:hAnsi="Arial" w:cs="Arial"/>
          <w:sz w:val="20"/>
          <w:szCs w:val="20"/>
        </w:rPr>
      </w:pPr>
    </w:p>
    <w:p w:rsidR="00E50273" w:rsidRDefault="00E50273" w:rsidP="00E5027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 1 - </w:t>
      </w:r>
      <w:r w:rsidRPr="00E50273">
        <w:rPr>
          <w:rFonts w:ascii="Arial" w:hAnsi="Arial" w:cs="Arial"/>
          <w:sz w:val="20"/>
          <w:szCs w:val="20"/>
        </w:rPr>
        <w:t>Introduce students to challenge</w:t>
      </w:r>
    </w:p>
    <w:p w:rsidR="00E50273" w:rsidRDefault="00E50273" w:rsidP="00E50273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will analyze their own code and reflect on possible vulnerabilities</w:t>
      </w:r>
    </w:p>
    <w:p w:rsidR="00E50273" w:rsidRDefault="00E50273" w:rsidP="00E5027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2 – Partner Attack</w:t>
      </w:r>
    </w:p>
    <w:p w:rsidR="00F36B1B" w:rsidRPr="00E50273" w:rsidRDefault="00E50273" w:rsidP="001704D7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will get back into their groups and attempt to locate vulnerabilities in their group’s projects.  A point is given to each person who locates a viable vulnerabilities that was not located by the original owner in Day 1.</w:t>
      </w:r>
    </w:p>
    <w:p w:rsidR="00F36B1B" w:rsidRDefault="00F36B1B" w:rsidP="001704D7">
      <w:pPr>
        <w:rPr>
          <w:rFonts w:ascii="Arial" w:hAnsi="Arial" w:cs="Arial"/>
          <w:sz w:val="20"/>
          <w:szCs w:val="20"/>
        </w:rPr>
      </w:pPr>
    </w:p>
    <w:p w:rsidR="00130599" w:rsidRDefault="00990AB2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6pt;margin-top:7.9pt;width:479.3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Link the items in the Activities that will be used as formative assessments.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1704D7" w:rsidRDefault="006E6197" w:rsidP="006E6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will constantly walking around to help students troubleshoot problems and guide them in the critical thinking process</w:t>
      </w:r>
    </w:p>
    <w:p w:rsidR="006E6197" w:rsidRDefault="006E6197" w:rsidP="006E6197">
      <w:pPr>
        <w:pStyle w:val="ListParagraph"/>
        <w:numPr>
          <w:ilvl w:val="1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will be an informal way to formatively assess the students</w:t>
      </w:r>
    </w:p>
    <w:p w:rsidR="00492666" w:rsidRDefault="00990AB2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Text Box 4" o:spid="_x0000_s1027" type="#_x0000_t202" style="position:absolute;margin-left:-4.15pt;margin-top:5.75pt;width:475.4pt;height:30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These are optional; there may be summative assessments at the end of a set of Activities or only at the end of the entire Unit.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6E6197" w:rsidP="006E6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Post-test on final day</w:t>
      </w:r>
    </w:p>
    <w:p w:rsidR="00CD3834" w:rsidRPr="00E50273" w:rsidRDefault="00CD3834" w:rsidP="00E5027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Differentiation: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Describe how you modified parts of the Lesson to support the needs of different learners.</w:t>
            </w:r>
          </w:p>
          <w:p w:rsidR="00F32DE4" w:rsidRPr="00D650E1" w:rsidRDefault="00D650E1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Pr="006E6197" w:rsidRDefault="006E6197" w:rsidP="006E619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will be put in teams to account for different teaching styles to create balanced teams</w:t>
      </w: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E4367D" w:rsidP="00E4367D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activity required significant change after I decided to change activity three because we no longer changed the Attack &amp; Defense game and therefore could not play the Attack &amp; Defense game.  This proved to be a minor change because the objectives were still the same.  Students still practiced their new knowledge of security protocols by applying it to a previous project that they did in class.  </w:t>
      </w:r>
      <w:r w:rsidR="00524A91">
        <w:rPr>
          <w:rFonts w:ascii="Arial" w:hAnsi="Arial" w:cs="Arial"/>
          <w:sz w:val="20"/>
          <w:szCs w:val="20"/>
        </w:rPr>
        <w:t>Although students were not actively writing security protocols into their code, they were simulating an IT person that would ensure safety protocols be taken effectively</w:t>
      </w:r>
      <w:bookmarkStart w:id="0" w:name="_GoBack"/>
      <w:bookmarkEnd w:id="0"/>
      <w:r w:rsidR="00524A91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These applications were more significant anyways because they applied their security protocols to a project they were familiar with and had already been working on.  The changes that were made worked very well and I plan on continuing them next year as well.  This lesson of applying security protocols can continually be used with future projects.</w:t>
      </w: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Default="00F32DE4" w:rsidP="00F32DE4">
      <w:pPr>
        <w:rPr>
          <w:rFonts w:ascii="Arial" w:hAnsi="Arial" w:cs="Arial"/>
          <w:sz w:val="20"/>
          <w:szCs w:val="20"/>
        </w:rPr>
      </w:pPr>
    </w:p>
    <w:p w:rsidR="00F32DE4" w:rsidRPr="00F32DE4" w:rsidRDefault="00F32DE4" w:rsidP="00F32DE4">
      <w:pPr>
        <w:rPr>
          <w:rFonts w:ascii="Arial" w:hAnsi="Arial" w:cs="Arial"/>
          <w:sz w:val="20"/>
          <w:szCs w:val="20"/>
        </w:rPr>
      </w:pPr>
    </w:p>
    <w:sectPr w:rsidR="00F32DE4" w:rsidRPr="00F32DE4" w:rsidSect="00082A60">
      <w:headerReference w:type="default" r:id="rId9"/>
      <w:footerReference w:type="default" r:id="rId10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1E" w:rsidRDefault="0065291E" w:rsidP="005F7C59">
      <w:r>
        <w:separator/>
      </w:r>
    </w:p>
  </w:endnote>
  <w:endnote w:type="continuationSeparator" w:id="0">
    <w:p w:rsidR="0065291E" w:rsidRDefault="0065291E" w:rsidP="005F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990AB2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BD0179">
          <w:rPr>
            <w:noProof/>
          </w:rPr>
          <w:t>3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1E" w:rsidRDefault="0065291E" w:rsidP="005F7C59">
      <w:r>
        <w:separator/>
      </w:r>
    </w:p>
  </w:footnote>
  <w:footnote w:type="continuationSeparator" w:id="0">
    <w:p w:rsidR="0065291E" w:rsidRDefault="0065291E" w:rsidP="005F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FF4"/>
    <w:multiLevelType w:val="hybridMultilevel"/>
    <w:tmpl w:val="B004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030CD8"/>
    <w:multiLevelType w:val="hybridMultilevel"/>
    <w:tmpl w:val="C9BE37C4"/>
    <w:lvl w:ilvl="0" w:tplc="A022B6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3C0F"/>
    <w:multiLevelType w:val="hybridMultilevel"/>
    <w:tmpl w:val="80AC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3BC5"/>
    <w:multiLevelType w:val="hybridMultilevel"/>
    <w:tmpl w:val="845E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A503C"/>
    <w:multiLevelType w:val="hybridMultilevel"/>
    <w:tmpl w:val="C880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90F8A"/>
    <w:multiLevelType w:val="hybridMultilevel"/>
    <w:tmpl w:val="2F3EEBD0"/>
    <w:lvl w:ilvl="0" w:tplc="DE18EF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409EB"/>
    <w:multiLevelType w:val="hybridMultilevel"/>
    <w:tmpl w:val="3C9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173D6"/>
    <w:multiLevelType w:val="hybridMultilevel"/>
    <w:tmpl w:val="6FB6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709B5"/>
    <w:multiLevelType w:val="hybridMultilevel"/>
    <w:tmpl w:val="E73C7D14"/>
    <w:lvl w:ilvl="0" w:tplc="52BECB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19"/>
  </w:num>
  <w:num w:numId="5">
    <w:abstractNumId w:val="16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15"/>
  </w:num>
  <w:num w:numId="11">
    <w:abstractNumId w:val="9"/>
  </w:num>
  <w:num w:numId="12">
    <w:abstractNumId w:val="1"/>
  </w:num>
  <w:num w:numId="13">
    <w:abstractNumId w:val="21"/>
  </w:num>
  <w:num w:numId="14">
    <w:abstractNumId w:val="20"/>
  </w:num>
  <w:num w:numId="15">
    <w:abstractNumId w:val="18"/>
  </w:num>
  <w:num w:numId="16">
    <w:abstractNumId w:val="2"/>
  </w:num>
  <w:num w:numId="17">
    <w:abstractNumId w:val="11"/>
  </w:num>
  <w:num w:numId="18">
    <w:abstractNumId w:val="17"/>
  </w:num>
  <w:num w:numId="19">
    <w:abstractNumId w:val="4"/>
  </w:num>
  <w:num w:numId="20">
    <w:abstractNumId w:val="10"/>
  </w:num>
  <w:num w:numId="21">
    <w:abstractNumId w:val="12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2CF6"/>
    <w:rsid w:val="0000249B"/>
    <w:rsid w:val="00021F39"/>
    <w:rsid w:val="000230AA"/>
    <w:rsid w:val="00046C11"/>
    <w:rsid w:val="00054325"/>
    <w:rsid w:val="00054D6E"/>
    <w:rsid w:val="00067858"/>
    <w:rsid w:val="00082A60"/>
    <w:rsid w:val="000A0AAB"/>
    <w:rsid w:val="000B30CC"/>
    <w:rsid w:val="000B7058"/>
    <w:rsid w:val="000F1EBD"/>
    <w:rsid w:val="00107816"/>
    <w:rsid w:val="00112DD2"/>
    <w:rsid w:val="00130599"/>
    <w:rsid w:val="0013590D"/>
    <w:rsid w:val="00146376"/>
    <w:rsid w:val="0014643D"/>
    <w:rsid w:val="001704D7"/>
    <w:rsid w:val="0017523F"/>
    <w:rsid w:val="001957A1"/>
    <w:rsid w:val="00195F8A"/>
    <w:rsid w:val="001C59E4"/>
    <w:rsid w:val="001F7250"/>
    <w:rsid w:val="00206012"/>
    <w:rsid w:val="00212323"/>
    <w:rsid w:val="0025451F"/>
    <w:rsid w:val="00257B58"/>
    <w:rsid w:val="00264D48"/>
    <w:rsid w:val="0027559B"/>
    <w:rsid w:val="00284842"/>
    <w:rsid w:val="002A2CF6"/>
    <w:rsid w:val="002A3A95"/>
    <w:rsid w:val="002B290A"/>
    <w:rsid w:val="003061DC"/>
    <w:rsid w:val="0031039B"/>
    <w:rsid w:val="00313753"/>
    <w:rsid w:val="003325E8"/>
    <w:rsid w:val="00394279"/>
    <w:rsid w:val="003A4B6D"/>
    <w:rsid w:val="003B0A40"/>
    <w:rsid w:val="003C7407"/>
    <w:rsid w:val="003E1CF3"/>
    <w:rsid w:val="003E3EC7"/>
    <w:rsid w:val="003F0DF4"/>
    <w:rsid w:val="00405543"/>
    <w:rsid w:val="00411792"/>
    <w:rsid w:val="00421961"/>
    <w:rsid w:val="004301D3"/>
    <w:rsid w:val="00436FC9"/>
    <w:rsid w:val="004372C2"/>
    <w:rsid w:val="00443A38"/>
    <w:rsid w:val="00451F02"/>
    <w:rsid w:val="004532E7"/>
    <w:rsid w:val="00454D70"/>
    <w:rsid w:val="0048522B"/>
    <w:rsid w:val="00492666"/>
    <w:rsid w:val="004A53EC"/>
    <w:rsid w:val="004C1C79"/>
    <w:rsid w:val="004D4B0C"/>
    <w:rsid w:val="004E24A0"/>
    <w:rsid w:val="005144DE"/>
    <w:rsid w:val="00524A91"/>
    <w:rsid w:val="00564B8F"/>
    <w:rsid w:val="00575F4A"/>
    <w:rsid w:val="005912BF"/>
    <w:rsid w:val="005B1D58"/>
    <w:rsid w:val="005B42B8"/>
    <w:rsid w:val="005F44EB"/>
    <w:rsid w:val="005F66AB"/>
    <w:rsid w:val="005F7C59"/>
    <w:rsid w:val="006041F1"/>
    <w:rsid w:val="00617910"/>
    <w:rsid w:val="00634D32"/>
    <w:rsid w:val="00640B09"/>
    <w:rsid w:val="0065291E"/>
    <w:rsid w:val="00662AD4"/>
    <w:rsid w:val="00665A3F"/>
    <w:rsid w:val="00665F26"/>
    <w:rsid w:val="006C12A7"/>
    <w:rsid w:val="006E6197"/>
    <w:rsid w:val="00714897"/>
    <w:rsid w:val="00731068"/>
    <w:rsid w:val="007312C4"/>
    <w:rsid w:val="007466F3"/>
    <w:rsid w:val="007602A1"/>
    <w:rsid w:val="007648A5"/>
    <w:rsid w:val="00767EAD"/>
    <w:rsid w:val="00795D9D"/>
    <w:rsid w:val="007C73CE"/>
    <w:rsid w:val="007E11FC"/>
    <w:rsid w:val="007F0927"/>
    <w:rsid w:val="008038E1"/>
    <w:rsid w:val="00823F06"/>
    <w:rsid w:val="00852CDE"/>
    <w:rsid w:val="00854D5E"/>
    <w:rsid w:val="0085699A"/>
    <w:rsid w:val="00865F12"/>
    <w:rsid w:val="00890FDF"/>
    <w:rsid w:val="008A2F18"/>
    <w:rsid w:val="008C5211"/>
    <w:rsid w:val="008D0DE3"/>
    <w:rsid w:val="008D1CE3"/>
    <w:rsid w:val="008D4E21"/>
    <w:rsid w:val="008E37F4"/>
    <w:rsid w:val="008F15D4"/>
    <w:rsid w:val="008F66BC"/>
    <w:rsid w:val="00922618"/>
    <w:rsid w:val="0093495E"/>
    <w:rsid w:val="00942D32"/>
    <w:rsid w:val="00945F78"/>
    <w:rsid w:val="00990AB2"/>
    <w:rsid w:val="00994D73"/>
    <w:rsid w:val="009A07C3"/>
    <w:rsid w:val="00A069A2"/>
    <w:rsid w:val="00A361D8"/>
    <w:rsid w:val="00A50292"/>
    <w:rsid w:val="00A7688F"/>
    <w:rsid w:val="00AA1C8B"/>
    <w:rsid w:val="00AA6498"/>
    <w:rsid w:val="00AC7581"/>
    <w:rsid w:val="00AD2735"/>
    <w:rsid w:val="00AD6219"/>
    <w:rsid w:val="00AF0096"/>
    <w:rsid w:val="00B10558"/>
    <w:rsid w:val="00B16F3D"/>
    <w:rsid w:val="00B356EF"/>
    <w:rsid w:val="00B47A60"/>
    <w:rsid w:val="00B561CF"/>
    <w:rsid w:val="00BD0179"/>
    <w:rsid w:val="00BD0C1C"/>
    <w:rsid w:val="00BF20CD"/>
    <w:rsid w:val="00BF5108"/>
    <w:rsid w:val="00C0579B"/>
    <w:rsid w:val="00C34E14"/>
    <w:rsid w:val="00C50080"/>
    <w:rsid w:val="00C649C1"/>
    <w:rsid w:val="00C657F3"/>
    <w:rsid w:val="00C6688D"/>
    <w:rsid w:val="00CD0090"/>
    <w:rsid w:val="00CD3834"/>
    <w:rsid w:val="00CF4695"/>
    <w:rsid w:val="00D035C3"/>
    <w:rsid w:val="00D054C8"/>
    <w:rsid w:val="00D418E0"/>
    <w:rsid w:val="00D51444"/>
    <w:rsid w:val="00D650E1"/>
    <w:rsid w:val="00D6711A"/>
    <w:rsid w:val="00D75566"/>
    <w:rsid w:val="00D845F4"/>
    <w:rsid w:val="00DC6C55"/>
    <w:rsid w:val="00DD2B68"/>
    <w:rsid w:val="00DE5656"/>
    <w:rsid w:val="00E0358C"/>
    <w:rsid w:val="00E14DF6"/>
    <w:rsid w:val="00E2338C"/>
    <w:rsid w:val="00E23B31"/>
    <w:rsid w:val="00E3036E"/>
    <w:rsid w:val="00E309DC"/>
    <w:rsid w:val="00E37DAA"/>
    <w:rsid w:val="00E43281"/>
    <w:rsid w:val="00E4367D"/>
    <w:rsid w:val="00E50273"/>
    <w:rsid w:val="00EA7606"/>
    <w:rsid w:val="00EC444F"/>
    <w:rsid w:val="00ED346B"/>
    <w:rsid w:val="00EF1EE4"/>
    <w:rsid w:val="00EF4401"/>
    <w:rsid w:val="00F2418B"/>
    <w:rsid w:val="00F32DE4"/>
    <w:rsid w:val="00F36B1B"/>
    <w:rsid w:val="00F44D21"/>
    <w:rsid w:val="00F459DB"/>
    <w:rsid w:val="00FA307B"/>
    <w:rsid w:val="00FC1719"/>
    <w:rsid w:val="00FC2C69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DD2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ener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8A9C-4200-4C98-AA93-A4FCED9F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4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User</cp:lastModifiedBy>
  <cp:revision>2</cp:revision>
  <cp:lastPrinted>2012-10-11T19:21:00Z</cp:lastPrinted>
  <dcterms:created xsi:type="dcterms:W3CDTF">2017-03-14T20:47:00Z</dcterms:created>
  <dcterms:modified xsi:type="dcterms:W3CDTF">2017-03-14T20:47:00Z</dcterms:modified>
</cp:coreProperties>
</file>